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58"/>
        <w:bidiVisual/>
        <w:tblW w:w="4450" w:type="pct"/>
        <w:tblInd w:w="-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992"/>
        <w:gridCol w:w="1698"/>
        <w:gridCol w:w="1678"/>
        <w:gridCol w:w="944"/>
        <w:gridCol w:w="1282"/>
        <w:gridCol w:w="1090"/>
        <w:gridCol w:w="1385"/>
        <w:gridCol w:w="1274"/>
        <w:gridCol w:w="1277"/>
      </w:tblGrid>
      <w:tr w:rsidR="006746F0" w:rsidRPr="009D4C72" w:rsidTr="006746F0">
        <w:tc>
          <w:tcPr>
            <w:tcW w:w="394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رشته</w:t>
            </w:r>
          </w:p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سال ورود</w:t>
            </w:r>
          </w:p>
          <w:p w:rsidR="006746F0" w:rsidRPr="009D4C72" w:rsidRDefault="006746F0" w:rsidP="006746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(مهر یا بهمن ماه)</w:t>
            </w:r>
          </w:p>
          <w:p w:rsidR="006746F0" w:rsidRPr="009D4C72" w:rsidRDefault="006746F0" w:rsidP="006746F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6746F0" w:rsidRPr="009D4C72" w:rsidRDefault="006746F0" w:rsidP="006746F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نام و نام خانوادگی</w:t>
            </w:r>
          </w:p>
        </w:tc>
        <w:tc>
          <w:tcPr>
            <w:tcW w:w="665" w:type="pct"/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کد ملی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نام پدر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شماره دانشجویی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معدل</w:t>
            </w:r>
            <w:r w:rsidRPr="009D4C72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كل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تعداد نیمسال معدل زیر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16 (برای کارشناسی) و زیر 15 (برای ارشد،</w:t>
            </w:r>
            <w:proofErr w:type="spellStart"/>
            <w:r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  <w:t>phd</w:t>
            </w:r>
            <w:proofErr w:type="spellEnd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و دکتری) 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تلفن</w:t>
            </w:r>
            <w:r w:rsidRPr="009D4C72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همراه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تاریخی که دانشجو فارغ التحصیل خواهد شد</w:t>
            </w:r>
            <w:bookmarkStart w:id="0" w:name="_GoBack"/>
            <w:bookmarkEnd w:id="0"/>
          </w:p>
        </w:tc>
      </w:tr>
      <w:tr w:rsidR="006746F0" w:rsidRPr="009D4C72" w:rsidTr="006746F0">
        <w:trPr>
          <w:trHeight w:val="413"/>
        </w:trPr>
        <w:tc>
          <w:tcPr>
            <w:tcW w:w="3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6746F0" w:rsidRPr="009D4C72" w:rsidTr="006746F0">
        <w:trPr>
          <w:trHeight w:val="513"/>
        </w:trPr>
        <w:tc>
          <w:tcPr>
            <w:tcW w:w="3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6746F0" w:rsidRPr="009D4C72" w:rsidTr="006746F0">
        <w:trPr>
          <w:trHeight w:val="576"/>
        </w:trPr>
        <w:tc>
          <w:tcPr>
            <w:tcW w:w="3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6746F0" w:rsidRPr="009D4C72" w:rsidTr="006746F0">
        <w:trPr>
          <w:trHeight w:val="438"/>
        </w:trPr>
        <w:tc>
          <w:tcPr>
            <w:tcW w:w="3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0" w:rsidRPr="009D4C72" w:rsidRDefault="006746F0" w:rsidP="006746F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6F0" w:rsidRPr="009D4C72" w:rsidRDefault="006746F0" w:rsidP="006746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</w:tbl>
    <w:p w:rsidR="009D4C72" w:rsidRDefault="009D4C72" w:rsidP="009D4C72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9D4C72" w:rsidRDefault="009D4C72" w:rsidP="009D4C72">
      <w:pPr>
        <w:jc w:val="center"/>
        <w:rPr>
          <w:rtl/>
        </w:rPr>
      </w:pPr>
    </w:p>
    <w:p w:rsidR="00A46CBB" w:rsidRPr="00F34FF4" w:rsidRDefault="009D4C72" w:rsidP="00B825EA">
      <w:pPr>
        <w:jc w:val="center"/>
        <w:rPr>
          <w:rFonts w:cs="B Nazanin"/>
          <w:b/>
          <w:bCs/>
          <w:sz w:val="30"/>
          <w:szCs w:val="30"/>
        </w:rPr>
      </w:pPr>
      <w:r w:rsidRPr="00F34FF4">
        <w:rPr>
          <w:rFonts w:cs="B Nazanin" w:hint="cs"/>
          <w:b/>
          <w:bCs/>
          <w:sz w:val="30"/>
          <w:szCs w:val="30"/>
          <w:rtl/>
        </w:rPr>
        <w:t xml:space="preserve">جدول مربوط به </w:t>
      </w:r>
      <w:r w:rsidR="00B825EA">
        <w:rPr>
          <w:rFonts w:cs="B Nazanin" w:hint="cs"/>
          <w:b/>
          <w:bCs/>
          <w:sz w:val="30"/>
          <w:szCs w:val="30"/>
          <w:rtl/>
        </w:rPr>
        <w:t>معرفی سایر بند های آئین نامه</w:t>
      </w:r>
      <w:r w:rsidR="001F4B45">
        <w:rPr>
          <w:rFonts w:cs="B Nazanin" w:hint="cs"/>
          <w:b/>
          <w:bCs/>
          <w:sz w:val="30"/>
          <w:szCs w:val="30"/>
          <w:rtl/>
        </w:rPr>
        <w:t xml:space="preserve">(بندالف- ب- ج- د- ه- و- ز- ح) </w:t>
      </w:r>
      <w:r w:rsidR="00B825EA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F34FF4">
        <w:rPr>
          <w:rFonts w:cs="B Nazanin" w:hint="cs"/>
          <w:b/>
          <w:bCs/>
          <w:sz w:val="30"/>
          <w:szCs w:val="30"/>
          <w:rtl/>
        </w:rPr>
        <w:t>برای</w:t>
      </w:r>
      <w:r w:rsidR="004365AB">
        <w:rPr>
          <w:rFonts w:cs="B Nazanin" w:hint="cs"/>
          <w:b/>
          <w:bCs/>
          <w:sz w:val="30"/>
          <w:szCs w:val="30"/>
          <w:rtl/>
        </w:rPr>
        <w:t xml:space="preserve"> استفاده از سهمیه استعداد درخشان </w:t>
      </w:r>
    </w:p>
    <w:p w:rsidR="00A80793" w:rsidRPr="00F34FF4" w:rsidRDefault="00A80793">
      <w:pPr>
        <w:jc w:val="center"/>
        <w:rPr>
          <w:rFonts w:cs="B Nazanin"/>
          <w:b/>
          <w:bCs/>
          <w:sz w:val="30"/>
          <w:szCs w:val="30"/>
        </w:rPr>
      </w:pPr>
    </w:p>
    <w:sectPr w:rsidR="00A80793" w:rsidRPr="00F34FF4" w:rsidSect="00F34F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2"/>
    <w:rsid w:val="001F4B45"/>
    <w:rsid w:val="004365AB"/>
    <w:rsid w:val="00493318"/>
    <w:rsid w:val="004B197A"/>
    <w:rsid w:val="006746F0"/>
    <w:rsid w:val="008577E6"/>
    <w:rsid w:val="00895671"/>
    <w:rsid w:val="009D4C72"/>
    <w:rsid w:val="00A46CBB"/>
    <w:rsid w:val="00A53B94"/>
    <w:rsid w:val="00A80793"/>
    <w:rsid w:val="00AA53B6"/>
    <w:rsid w:val="00B60AA6"/>
    <w:rsid w:val="00B825EA"/>
    <w:rsid w:val="00BF0C5F"/>
    <w:rsid w:val="00C92035"/>
    <w:rsid w:val="00CB53C6"/>
    <w:rsid w:val="00F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7</cp:revision>
  <cp:lastPrinted>2022-05-18T07:00:00Z</cp:lastPrinted>
  <dcterms:created xsi:type="dcterms:W3CDTF">2020-11-24T08:27:00Z</dcterms:created>
  <dcterms:modified xsi:type="dcterms:W3CDTF">2022-05-18T08:38:00Z</dcterms:modified>
</cp:coreProperties>
</file>